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42" w:rsidRDefault="003B59A9" w:rsidP="00192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222EE6" wp14:editId="7BEBC6BF">
            <wp:extent cx="610298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742" w:rsidRDefault="00A83742" w:rsidP="00192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42" w:rsidRDefault="00A83742" w:rsidP="00192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42" w:rsidRDefault="00A83742" w:rsidP="00192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42" w:rsidRDefault="00A83742" w:rsidP="00192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71B" w:rsidRPr="005F3769" w:rsidRDefault="0019271B" w:rsidP="00192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режиме занятий обучающихся (воспитанников) (далее –Положение) муниципального 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15 «Теремок» г.Медногорска»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-Учреждение) разработано в соответствии с: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-ч.2 ст.30 Федерального закона от 29.12.2012 № 273-ФЗ «Об образовании в Российской Федерации»;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-Постановлением главного государственного санитарного врача РФ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Министерства образования и науки РФ от 17.10.2013г. No1155 «Об утверждении федерального государственного образовательного стандарта дошкольного образования»;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-Приказом Министерства </w:t>
      </w:r>
      <w:r w:rsidRPr="005F3769">
        <w:rPr>
          <w:rFonts w:ascii="Times New Roman" w:hAnsi="Times New Roman" w:cs="Times New Roman"/>
          <w:sz w:val="28"/>
          <w:szCs w:val="28"/>
        </w:rPr>
        <w:t>просвещения от 31.07.2020 года № 373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F3769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-Уставом муниципального бюджетного дошкольного образовательного учреждения </w:t>
      </w:r>
      <w:r w:rsidR="00A8374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15 «Теремок» г.Медногорска»</w:t>
      </w:r>
      <w:r w:rsidR="00A83742"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нормативными актами, регламентирующими образовательный процесс в Учреждении.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8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регламентирует режим занятий обучающихся (воспитанников) Учреждения.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Режим </w:t>
      </w:r>
      <w:r w:rsidR="00A83742" w:rsidRPr="005F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занятий,</w:t>
      </w:r>
      <w:r w:rsidRPr="005F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(воспитанников)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8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Учреждении осуществляется в соответствии с образовательной программой дошкольного образования (реализуется в группах общеразвивающей направленности).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Образовательный процесс организуется и проводится в соответствии с требованиями СП</w:t>
      </w:r>
      <w:r w:rsidR="00A8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(санитарных правил).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проводят каникулы, согласно календарному учебному графику, с 01.06. по 31.08. – летний оздоровительный период. 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Во время каникул и летнего оздоровительного периода, в Учреждении занятия не проводятся, кроме занятий по физическому развитию.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Продолжительность занятий для детей составляет: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общеразвивающей направленности для детей 2-3 лет -  не более 10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 группе общеразвивающей направленности для детей 3-4 лет - не более 15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4-5 лет - не более 20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5-6 лет - не более 25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6 до 7 лет - не более 30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Максимально допустимый объем образовательной нагрузки в первой половине дня не превышает: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2-3 лет – 20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3-4 лет –30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4-5 лет –40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5-6 лет –45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6 до 7 лет –1,5 часа;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Занятие с детьми старшего дошкольного возраста осуществляется во второй половине дня после дневного сна. Его продолжительность составляет не более 25 –30 минут в день.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середине времени, отведенного на занятие, проводится физкультурная минутка. Перерывы между периодами занятий составляют -не менее 10 минут.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Занятия, требующие повышенной познавательной активности и умственного напряжения детей, организуется в первую половину дня. Для профилактики утомления детей они сочетаются с занятиями физической культурой и музыкальной деятельности. 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A8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физическому развитию для детей в возрасте от 3 до 7 лет организуются 3 раза в неделю. Длительность занятия по физическому развитию зависит от возраста детей и составляет: 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2-3 лет – 10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3-4 лет -15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4-5 лет -20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5-6 лет -25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общеразвивающей направленности для детей 6 до 7 лет -30 минут;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неделю, для детей 5-7 лет, круглогодично занятия по физическому развитию организуется на открытом воздухе. Их проводят только при отсутствии у детей медицинских противопоказаний и наличии у детей одежды, соответствующей погодным условиям. Занятия по физическому развитию проводятся с учетом здоровья детей при постоянном контроле со стороны медицинского работника.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теплый период, при благоприятных метеорологических условиях занятия по физическому развитию организовываются на открытом воздухе. 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Задачи образовательных областей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 В Учреждении с детьми работает специалист: музыкальный руководитель, учитель-логопед</w:t>
      </w:r>
      <w:r w:rsidR="00A8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742"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 (по согласованию).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3.Ответственность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8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A83742"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</w:t>
      </w: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(воспитанников) обязателен для исполнения всеми участниками образовательных отношений.</w:t>
      </w: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1B" w:rsidRPr="005F3769" w:rsidRDefault="0019271B" w:rsidP="00192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данного Положения не ограничен.</w:t>
      </w:r>
    </w:p>
    <w:p w:rsidR="0019271B" w:rsidRPr="005F3769" w:rsidRDefault="0019271B" w:rsidP="0019271B">
      <w:pPr>
        <w:spacing w:after="0" w:line="240" w:lineRule="auto"/>
        <w:ind w:left="720"/>
        <w:jc w:val="both"/>
        <w:textAlignment w:val="bottom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19271B" w:rsidRPr="005F3769" w:rsidRDefault="0019271B" w:rsidP="0019271B">
      <w:pPr>
        <w:rPr>
          <w:sz w:val="28"/>
          <w:szCs w:val="28"/>
        </w:rPr>
      </w:pPr>
    </w:p>
    <w:p w:rsidR="00F87CFB" w:rsidRDefault="00F87CFB"/>
    <w:sectPr w:rsidR="00F87CFB" w:rsidSect="0019271B">
      <w:pgSz w:w="11906" w:h="16838"/>
      <w:pgMar w:top="1134" w:right="567" w:bottom="82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1B"/>
    <w:rsid w:val="0019271B"/>
    <w:rsid w:val="003B59A9"/>
    <w:rsid w:val="00522B14"/>
    <w:rsid w:val="00A83742"/>
    <w:rsid w:val="00F26AFF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B6FB-3FAF-40A1-8CC1-7EC40F0A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Пользоватенль</dc:creator>
  <cp:lastModifiedBy>Пользоватенль</cp:lastModifiedBy>
  <cp:revision>2</cp:revision>
  <cp:lastPrinted>2021-02-15T12:54:00Z</cp:lastPrinted>
  <dcterms:created xsi:type="dcterms:W3CDTF">2024-02-03T17:38:00Z</dcterms:created>
  <dcterms:modified xsi:type="dcterms:W3CDTF">2024-02-03T17:38:00Z</dcterms:modified>
</cp:coreProperties>
</file>